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B2" w:rsidRDefault="00832AB2" w:rsidP="00832AB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832AB2" w:rsidRPr="00E824B7" w:rsidRDefault="00832AB2" w:rsidP="00832AB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AB2" w:rsidRDefault="00832AB2" w:rsidP="00832A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</w:p>
        </w:tc>
      </w:tr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32AB2" w:rsidRPr="00E234E7" w:rsidRDefault="00880C0B" w:rsidP="00E47A80">
            <w:pPr>
              <w:pStyle w:val="Title"/>
              <w:jc w:val="left"/>
              <w:rPr>
                <w:b/>
              </w:rPr>
            </w:pPr>
            <w:r w:rsidRPr="00E234E7">
              <w:rPr>
                <w:b/>
                <w:szCs w:val="24"/>
              </w:rPr>
              <w:t>17CA2025</w:t>
            </w: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32AB2" w:rsidRPr="00AA3F2E" w:rsidTr="00E47A80">
        <w:tc>
          <w:tcPr>
            <w:tcW w:w="1616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32AB2" w:rsidRPr="00E234E7" w:rsidRDefault="00880C0B" w:rsidP="00E47A80">
            <w:pPr>
              <w:pStyle w:val="Title"/>
              <w:jc w:val="left"/>
              <w:rPr>
                <w:b/>
              </w:rPr>
            </w:pPr>
            <w:r w:rsidRPr="00E234E7">
              <w:rPr>
                <w:b/>
                <w:szCs w:val="24"/>
                <w:lang w:eastAsia="en-IN"/>
              </w:rPr>
              <w:t>NETWORK COMPONENTS AND TROUBLESHOOTING</w:t>
            </w:r>
          </w:p>
        </w:tc>
        <w:tc>
          <w:tcPr>
            <w:tcW w:w="1800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32AB2" w:rsidRPr="00AA3F2E" w:rsidRDefault="00832AB2" w:rsidP="00E47A8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32AB2" w:rsidRDefault="00832AB2" w:rsidP="00832AB2">
      <w:pPr>
        <w:pStyle w:val="Title"/>
        <w:jc w:val="left"/>
        <w:rPr>
          <w:b/>
        </w:rPr>
      </w:pPr>
    </w:p>
    <w:p w:rsidR="00832AB2" w:rsidRDefault="00832AB2" w:rsidP="00832AB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32AB2" w:rsidRDefault="00832AB2" w:rsidP="00832AB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32AB2" w:rsidRPr="004725CA" w:rsidTr="00B54D05">
        <w:trPr>
          <w:trHeight w:val="449"/>
        </w:trPr>
        <w:tc>
          <w:tcPr>
            <w:tcW w:w="810" w:type="dxa"/>
            <w:shd w:val="clear" w:color="auto" w:fill="auto"/>
          </w:tcPr>
          <w:p w:rsidR="00832AB2" w:rsidRPr="008C7BA2" w:rsidRDefault="00832AB2" w:rsidP="00E47A8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32AB2" w:rsidRPr="008C7BA2" w:rsidRDefault="00832AB2" w:rsidP="00E47A8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32AB2" w:rsidRPr="008C7BA2" w:rsidRDefault="00832AB2" w:rsidP="00E47A8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32AB2" w:rsidRPr="008C7BA2" w:rsidRDefault="00832AB2" w:rsidP="00E47A8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32AB2" w:rsidRPr="008C7BA2" w:rsidRDefault="00832AB2" w:rsidP="00E47A8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32AB2" w:rsidRPr="008C7BA2" w:rsidRDefault="00832AB2" w:rsidP="00E47A8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32AB2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2AB2" w:rsidRPr="00EF5853" w:rsidRDefault="00832AB2" w:rsidP="00E47A8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32AB2" w:rsidRPr="00EF5853" w:rsidRDefault="00832AB2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2AB2" w:rsidRPr="00EF5853" w:rsidRDefault="004D10ED" w:rsidP="00B54D05">
            <w:pPr>
              <w:jc w:val="both"/>
            </w:pPr>
            <w:r>
              <w:t xml:space="preserve">Calculate </w:t>
            </w:r>
            <w:r w:rsidR="00EE4DA1">
              <w:t xml:space="preserve">Class A, Class B and Class C </w:t>
            </w:r>
            <w:r w:rsidR="00121BEA">
              <w:t>IP Subnetting with example</w:t>
            </w:r>
            <w:r w:rsidR="00EE4DA1">
              <w:t>s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875196" w:rsidRDefault="008A6898" w:rsidP="00E47A8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32AB2" w:rsidRPr="005814FF" w:rsidRDefault="00EE4DA1" w:rsidP="00E47A80">
            <w:pPr>
              <w:jc w:val="center"/>
            </w:pPr>
            <w:r>
              <w:t>10</w:t>
            </w:r>
          </w:p>
        </w:tc>
      </w:tr>
      <w:tr w:rsidR="00832AB2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2AB2" w:rsidRPr="00EF5853" w:rsidRDefault="00832AB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2AB2" w:rsidRPr="00EF5853" w:rsidRDefault="00832AB2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2AB2" w:rsidRPr="00EF5853" w:rsidRDefault="00476E41" w:rsidP="00B54D05">
            <w:pPr>
              <w:jc w:val="both"/>
            </w:pPr>
            <w:r>
              <w:t>Summarize the</w:t>
            </w:r>
            <w:r w:rsidR="00121BEA">
              <w:t xml:space="preserve"> benefit of VLAN</w:t>
            </w:r>
            <w:bookmarkStart w:id="0" w:name="_GoBack"/>
            <w:bookmarkEnd w:id="0"/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875196" w:rsidRDefault="008A6898" w:rsidP="00E47A8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832AB2" w:rsidRPr="005814FF" w:rsidRDefault="00EE4DA1" w:rsidP="00E47A80">
            <w:pPr>
              <w:jc w:val="center"/>
            </w:pPr>
            <w:r>
              <w:t>5</w:t>
            </w:r>
          </w:p>
        </w:tc>
      </w:tr>
      <w:tr w:rsidR="00832AB2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2AB2" w:rsidRPr="00EF5853" w:rsidRDefault="00832AB2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2AB2" w:rsidRPr="00EF5853" w:rsidRDefault="00832AB2" w:rsidP="00E47A8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32AB2" w:rsidRPr="00EF5853" w:rsidRDefault="00121BEA" w:rsidP="00B54D05">
            <w:pPr>
              <w:jc w:val="both"/>
            </w:pPr>
            <w:r>
              <w:t xml:space="preserve">Explain </w:t>
            </w:r>
            <w:r w:rsidR="008A6898">
              <w:t>various transmission media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832AB2" w:rsidRPr="00875196" w:rsidRDefault="008A6898" w:rsidP="00E47A8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32AB2" w:rsidRPr="005814FF" w:rsidRDefault="00EE4DA1" w:rsidP="00E47A80">
            <w:pPr>
              <w:jc w:val="center"/>
            </w:pPr>
            <w:r>
              <w:t>5</w:t>
            </w:r>
          </w:p>
        </w:tc>
      </w:tr>
      <w:tr w:rsidR="00832AB2" w:rsidRPr="00EF5853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2AB2" w:rsidRPr="00B54D05" w:rsidRDefault="00832AB2" w:rsidP="00E47A80">
            <w:pPr>
              <w:jc w:val="center"/>
            </w:pPr>
            <w:r w:rsidRPr="00B54D05">
              <w:t>(OR)</w:t>
            </w:r>
          </w:p>
        </w:tc>
      </w:tr>
      <w:tr w:rsidR="00EE4DA1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DA1" w:rsidRPr="00EF5853" w:rsidRDefault="00EE4DA1" w:rsidP="00E47A8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E4DA1" w:rsidRPr="00EF5853" w:rsidRDefault="00EE4DA1" w:rsidP="00295FC1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E4DA1" w:rsidRPr="00EF5853" w:rsidRDefault="007806A8" w:rsidP="00B54D05">
            <w:pPr>
              <w:jc w:val="both"/>
            </w:pPr>
            <w:r>
              <w:t>Classify</w:t>
            </w:r>
            <w:r w:rsidR="00EE4DA1">
              <w:t xml:space="preserve"> Classes of IP Address</w:t>
            </w:r>
            <w:r w:rsidR="00B161CC">
              <w:t>es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875196" w:rsidRDefault="008A6898" w:rsidP="00E47A8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E4DA1" w:rsidRPr="005814FF" w:rsidRDefault="00061B1C" w:rsidP="00E47A80">
            <w:pPr>
              <w:jc w:val="center"/>
            </w:pPr>
            <w:r>
              <w:t>5</w:t>
            </w:r>
          </w:p>
        </w:tc>
      </w:tr>
      <w:tr w:rsidR="00EE4DA1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EF5853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EF5853" w:rsidRDefault="00EE4DA1" w:rsidP="00295FC1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E4DA1" w:rsidRPr="00EF5853" w:rsidRDefault="00EE4DA1" w:rsidP="00B54D05">
            <w:pPr>
              <w:jc w:val="both"/>
            </w:pPr>
            <w:r>
              <w:t>Explain the need for Subnet mask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875196" w:rsidRDefault="008A6898" w:rsidP="00E47A8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EE4DA1" w:rsidRPr="005814FF" w:rsidRDefault="00061B1C" w:rsidP="00E47A80">
            <w:pPr>
              <w:jc w:val="center"/>
            </w:pPr>
            <w:r>
              <w:t>5</w:t>
            </w:r>
          </w:p>
        </w:tc>
      </w:tr>
      <w:tr w:rsidR="00EE4DA1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EF5853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EF5853" w:rsidRDefault="00404864" w:rsidP="00295FC1">
            <w:pPr>
              <w:jc w:val="center"/>
            </w:pPr>
            <w:r>
              <w:t>c</w:t>
            </w:r>
            <w:r w:rsidR="00EE4DA1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E4DA1" w:rsidRPr="00EF5853" w:rsidRDefault="004D10ED" w:rsidP="00B54D05">
            <w:pPr>
              <w:jc w:val="both"/>
            </w:pPr>
            <w:r>
              <w:t xml:space="preserve">Illustrate </w:t>
            </w:r>
            <w:r w:rsidR="00EE4DA1">
              <w:t>five I</w:t>
            </w:r>
            <w:r w:rsidR="00A9469F">
              <w:t xml:space="preserve">nternet </w:t>
            </w:r>
            <w:r w:rsidR="00EE4DA1">
              <w:t>C</w:t>
            </w:r>
            <w:r w:rsidR="00A9469F">
              <w:t xml:space="preserve">ontrol </w:t>
            </w:r>
            <w:r w:rsidR="00EE4DA1">
              <w:t>M</w:t>
            </w:r>
            <w:r w:rsidR="00A9469F">
              <w:t xml:space="preserve">essage </w:t>
            </w:r>
            <w:r w:rsidR="00EE4DA1">
              <w:t>P</w:t>
            </w:r>
            <w:r w:rsidR="00A9469F">
              <w:t>rotocol (ICMP)</w:t>
            </w:r>
            <w:r w:rsidR="00EE4DA1">
              <w:t xml:space="preserve"> Error messages with </w:t>
            </w:r>
            <w:r w:rsidR="00A9469F">
              <w:t>identification parameters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EE4DA1" w:rsidRPr="00875196" w:rsidRDefault="008A6898" w:rsidP="00E47A8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EE4DA1" w:rsidRPr="005814FF" w:rsidRDefault="00404864" w:rsidP="00E47A80">
            <w:pPr>
              <w:jc w:val="center"/>
            </w:pPr>
            <w:r>
              <w:t>10</w:t>
            </w:r>
          </w:p>
        </w:tc>
      </w:tr>
      <w:tr w:rsidR="00EE4DA1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DA1" w:rsidRPr="00EF5853" w:rsidRDefault="00EE4DA1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DA1" w:rsidRPr="00EF5853" w:rsidRDefault="00EE4DA1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4DA1" w:rsidRPr="00EF5853" w:rsidRDefault="00EE4DA1" w:rsidP="00E47A80"/>
        </w:tc>
        <w:tc>
          <w:tcPr>
            <w:tcW w:w="1170" w:type="dxa"/>
            <w:shd w:val="clear" w:color="auto" w:fill="auto"/>
          </w:tcPr>
          <w:p w:rsidR="00EE4DA1" w:rsidRPr="00875196" w:rsidRDefault="00EE4DA1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E4DA1" w:rsidRPr="005814FF" w:rsidRDefault="00EE4DA1" w:rsidP="00E47A80">
            <w:pPr>
              <w:jc w:val="center"/>
            </w:pPr>
          </w:p>
        </w:tc>
      </w:tr>
      <w:tr w:rsidR="00683D20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Describe Static Routing and Dynamic Routing with example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F7B7F">
            <w:pPr>
              <w:jc w:val="center"/>
            </w:pPr>
            <w:r>
              <w:t>10</w:t>
            </w:r>
          </w:p>
        </w:tc>
      </w:tr>
      <w:tr w:rsidR="00683D20" w:rsidRPr="00EF5853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3D20" w:rsidRPr="00EF5853" w:rsidRDefault="00683D20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Distinguish Classless and Classful Routing protocol with example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F7B7F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B54D05" w:rsidRDefault="00061B1C" w:rsidP="00E47A80">
            <w:pPr>
              <w:jc w:val="center"/>
            </w:pPr>
            <w:r w:rsidRPr="00B54D05">
              <w:t>(OR)</w:t>
            </w:r>
          </w:p>
        </w:tc>
      </w:tr>
      <w:tr w:rsidR="00061B1C" w:rsidRPr="00EF5853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EF5853" w:rsidRDefault="004902BC" w:rsidP="00B54D05">
            <w:pPr>
              <w:jc w:val="both"/>
            </w:pPr>
            <w:r>
              <w:t xml:space="preserve">Classify the </w:t>
            </w:r>
            <w:r w:rsidR="00061B1C">
              <w:t>difference between RIPv1 and RIP v2 with suitable diagram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061B1C" w:rsidRPr="00875196" w:rsidRDefault="008A6898" w:rsidP="00E47A8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  <w:r>
              <w:t>20</w:t>
            </w:r>
          </w:p>
        </w:tc>
      </w:tr>
      <w:tr w:rsidR="00061B1C" w:rsidRPr="00EF5853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EF5853" w:rsidRDefault="00061B1C" w:rsidP="00B54D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B1C" w:rsidRPr="00875196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</w:p>
        </w:tc>
      </w:tr>
      <w:tr w:rsidR="00061B1C" w:rsidRPr="00EF5853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EF5853" w:rsidRDefault="00B32C71" w:rsidP="00B54D05">
            <w:pPr>
              <w:jc w:val="both"/>
            </w:pPr>
            <w:r>
              <w:t>Illustrate</w:t>
            </w:r>
            <w:r w:rsidR="00061B1C">
              <w:t xml:space="preserve"> Open Shortest Path First (OSPF) Protocol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061B1C" w:rsidRPr="00875196" w:rsidRDefault="008A6898" w:rsidP="00E47A8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  <w:r>
              <w:t>20</w:t>
            </w:r>
          </w:p>
        </w:tc>
      </w:tr>
      <w:tr w:rsidR="00061B1C" w:rsidRPr="00EF5853" w:rsidTr="00E47A8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1B1C" w:rsidRPr="00B54D05" w:rsidRDefault="00061B1C" w:rsidP="00E47A80">
            <w:pPr>
              <w:jc w:val="center"/>
            </w:pPr>
            <w:r w:rsidRPr="00B54D05">
              <w:t>(OR)</w:t>
            </w:r>
          </w:p>
        </w:tc>
      </w:tr>
      <w:tr w:rsidR="00683D20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 xml:space="preserve">Illustrate Hybrid Routing </w:t>
            </w:r>
            <w:r w:rsidR="00896ACF">
              <w:t>protocol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47A80">
            <w:pPr>
              <w:jc w:val="center"/>
            </w:pPr>
            <w:r>
              <w:t>10</w:t>
            </w:r>
          </w:p>
        </w:tc>
      </w:tr>
      <w:tr w:rsidR="00683D20" w:rsidRPr="00EF5853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3D20" w:rsidRPr="00EF5853" w:rsidRDefault="00683D20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Enumerate EIGRP protocol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47A80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90"/>
        </w:trPr>
        <w:tc>
          <w:tcPr>
            <w:tcW w:w="81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EF5853" w:rsidRDefault="00061B1C" w:rsidP="00B54D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B1C" w:rsidRPr="00875196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</w:p>
        </w:tc>
      </w:tr>
      <w:tr w:rsidR="00683D20" w:rsidRPr="00EF5853" w:rsidTr="00E47A8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DA02CB">
            <w:pPr>
              <w:jc w:val="both"/>
            </w:pPr>
            <w:r>
              <w:t xml:space="preserve">Explain </w:t>
            </w:r>
            <w:r w:rsidR="00DA02CB">
              <w:t>the filtering methods.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47A80">
            <w:pPr>
              <w:jc w:val="center"/>
            </w:pPr>
            <w:r>
              <w:t>10</w:t>
            </w:r>
          </w:p>
        </w:tc>
      </w:tr>
      <w:tr w:rsidR="00683D20" w:rsidRPr="00EF5853" w:rsidTr="00E47A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3D20" w:rsidRPr="00EF5853" w:rsidRDefault="00683D20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Illustrate automatic IP Assignment process through Dynamic Host Configuration Protocol (DHCP)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47A80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61B1C" w:rsidRPr="00B54D05" w:rsidRDefault="00061B1C" w:rsidP="00E47A80">
            <w:pPr>
              <w:jc w:val="center"/>
            </w:pPr>
            <w:r w:rsidRPr="00B54D05">
              <w:t>(OR)</w:t>
            </w:r>
          </w:p>
        </w:tc>
      </w:tr>
      <w:tr w:rsidR="00683D20" w:rsidRPr="00EF5853" w:rsidTr="00E47A8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Discuss the need for Network Address Translation (NAT)  and Port Address Translation (PAT)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47A80">
            <w:pPr>
              <w:jc w:val="center"/>
            </w:pPr>
            <w:r>
              <w:t>10</w:t>
            </w:r>
          </w:p>
        </w:tc>
      </w:tr>
      <w:tr w:rsidR="00683D20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3D20" w:rsidRPr="00EF5853" w:rsidRDefault="00683D20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Observe the advantage of DHCP Relay configuration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47A80">
            <w:pPr>
              <w:jc w:val="center"/>
            </w:pPr>
            <w:r>
              <w:t>10</w:t>
            </w:r>
          </w:p>
        </w:tc>
      </w:tr>
      <w:tr w:rsidR="00061B1C" w:rsidRPr="00EF5853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8C7BA2" w:rsidRDefault="00061B1C" w:rsidP="00E47A8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1B1C" w:rsidRPr="00875196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</w:p>
        </w:tc>
      </w:tr>
      <w:tr w:rsidR="00061B1C" w:rsidRPr="00EF5853" w:rsidTr="00E47A8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1B1C" w:rsidRPr="00EF5853" w:rsidRDefault="00061B1C" w:rsidP="00E47A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B1C" w:rsidRPr="00875196" w:rsidRDefault="00061B1C" w:rsidP="00E47A8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61B1C" w:rsidRPr="00875196" w:rsidRDefault="00061B1C" w:rsidP="00E47A8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B1C" w:rsidRPr="005814FF" w:rsidRDefault="00061B1C" w:rsidP="00E47A80">
            <w:pPr>
              <w:jc w:val="center"/>
            </w:pPr>
          </w:p>
        </w:tc>
      </w:tr>
      <w:tr w:rsidR="00683D20" w:rsidRPr="00EF5853" w:rsidTr="00E47A8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Illustrate protocol analysis and its benefits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FC606B">
            <w:pPr>
              <w:jc w:val="center"/>
            </w:pPr>
            <w:r>
              <w:t>10</w:t>
            </w:r>
          </w:p>
        </w:tc>
      </w:tr>
      <w:tr w:rsidR="00683D20" w:rsidRPr="00EF5853" w:rsidTr="00E47A8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3D20" w:rsidRPr="00EF5853" w:rsidRDefault="00683D20" w:rsidP="00E47A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3D20" w:rsidRPr="00EF5853" w:rsidRDefault="00683D20" w:rsidP="00E47A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3D20" w:rsidRPr="00EF5853" w:rsidRDefault="00683D20" w:rsidP="00B54D05">
            <w:pPr>
              <w:jc w:val="both"/>
            </w:pPr>
            <w:r>
              <w:t>Explain protocol structure of Internet Protocol (IP) and Domain Name Servers (DNS)</w:t>
            </w:r>
            <w:r w:rsidR="00B54D05">
              <w:t>.</w:t>
            </w:r>
          </w:p>
        </w:tc>
        <w:tc>
          <w:tcPr>
            <w:tcW w:w="1170" w:type="dxa"/>
            <w:shd w:val="clear" w:color="auto" w:fill="auto"/>
          </w:tcPr>
          <w:p w:rsidR="00683D20" w:rsidRPr="00875196" w:rsidRDefault="00683D20" w:rsidP="00E47A8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683D20" w:rsidRPr="005814FF" w:rsidRDefault="00683D20" w:rsidP="00E47A80">
            <w:pPr>
              <w:jc w:val="center"/>
            </w:pPr>
            <w:r>
              <w:t>10</w:t>
            </w:r>
          </w:p>
        </w:tc>
      </w:tr>
    </w:tbl>
    <w:p w:rsidR="00832AB2" w:rsidRDefault="00832AB2" w:rsidP="00832AB2"/>
    <w:p w:rsidR="00832AB2" w:rsidRPr="001F7E9B" w:rsidRDefault="00832AB2" w:rsidP="00832AB2">
      <w:pPr>
        <w:ind w:left="720"/>
      </w:pPr>
    </w:p>
    <w:p w:rsidR="00734EED" w:rsidRDefault="00734EED"/>
    <w:sectPr w:rsidR="00734EED" w:rsidSect="00DA02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32AB2"/>
    <w:rsid w:val="000361B1"/>
    <w:rsid w:val="00061B1C"/>
    <w:rsid w:val="0009496D"/>
    <w:rsid w:val="000D374D"/>
    <w:rsid w:val="000E4E13"/>
    <w:rsid w:val="000F36C6"/>
    <w:rsid w:val="001103CB"/>
    <w:rsid w:val="00121BEA"/>
    <w:rsid w:val="001A7AC2"/>
    <w:rsid w:val="00344DB0"/>
    <w:rsid w:val="00404864"/>
    <w:rsid w:val="00476E41"/>
    <w:rsid w:val="004902BC"/>
    <w:rsid w:val="004D10ED"/>
    <w:rsid w:val="00672D7D"/>
    <w:rsid w:val="00683D20"/>
    <w:rsid w:val="006B4998"/>
    <w:rsid w:val="00700F4A"/>
    <w:rsid w:val="00734EED"/>
    <w:rsid w:val="007806A8"/>
    <w:rsid w:val="00824CE4"/>
    <w:rsid w:val="00832AB2"/>
    <w:rsid w:val="00880C0B"/>
    <w:rsid w:val="00887117"/>
    <w:rsid w:val="00896ACF"/>
    <w:rsid w:val="008A6898"/>
    <w:rsid w:val="00A16D4E"/>
    <w:rsid w:val="00A9469F"/>
    <w:rsid w:val="00B07E3B"/>
    <w:rsid w:val="00B161CC"/>
    <w:rsid w:val="00B32C71"/>
    <w:rsid w:val="00B43CD3"/>
    <w:rsid w:val="00B54D05"/>
    <w:rsid w:val="00C62BDC"/>
    <w:rsid w:val="00D52669"/>
    <w:rsid w:val="00DA02CB"/>
    <w:rsid w:val="00DF42BB"/>
    <w:rsid w:val="00E1671C"/>
    <w:rsid w:val="00E234E7"/>
    <w:rsid w:val="00EE4DA1"/>
    <w:rsid w:val="00EE76EE"/>
    <w:rsid w:val="00EF49D2"/>
    <w:rsid w:val="00FC6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32AB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32AB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Forensic</dc:creator>
  <cp:lastModifiedBy>Admin</cp:lastModifiedBy>
  <cp:revision>9</cp:revision>
  <dcterms:created xsi:type="dcterms:W3CDTF">2018-09-22T16:10:00Z</dcterms:created>
  <dcterms:modified xsi:type="dcterms:W3CDTF">2018-11-20T05:33:00Z</dcterms:modified>
</cp:coreProperties>
</file>